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02" w:rsidRDefault="00990B02" w:rsidP="00990B02">
      <w:pPr>
        <w:rPr>
          <w:rFonts w:cs="Arial"/>
        </w:rPr>
      </w:pPr>
    </w:p>
    <w:p w:rsidR="002D353B" w:rsidRDefault="002D353B" w:rsidP="00B65158">
      <w:pPr>
        <w:rPr>
          <w:rFonts w:cs="Arial"/>
        </w:rPr>
      </w:pPr>
      <w:r>
        <w:rPr>
          <w:rFonts w:cs="Arial"/>
        </w:rPr>
        <w:t>ZDRAVSTVENA USTANOVA</w:t>
      </w:r>
    </w:p>
    <w:p w:rsidR="002D353B" w:rsidRDefault="002D353B" w:rsidP="00990B02">
      <w:pPr>
        <w:jc w:val="right"/>
        <w:rPr>
          <w:rFonts w:cs="Arial"/>
        </w:rPr>
      </w:pPr>
    </w:p>
    <w:p w:rsidR="002D353B" w:rsidRDefault="002D353B" w:rsidP="00990B02">
      <w:pPr>
        <w:jc w:val="right"/>
        <w:rPr>
          <w:rFonts w:cs="Arial"/>
        </w:rPr>
      </w:pPr>
    </w:p>
    <w:p w:rsidR="002D353B" w:rsidRDefault="002D353B" w:rsidP="00990B02">
      <w:pPr>
        <w:jc w:val="right"/>
        <w:rPr>
          <w:rFonts w:cs="Arial"/>
        </w:rPr>
      </w:pPr>
    </w:p>
    <w:p w:rsidR="00990B02" w:rsidRPr="00BF1A3D" w:rsidRDefault="00990B02" w:rsidP="00783B54">
      <w:pPr>
        <w:ind w:left="4956"/>
        <w:jc w:val="center"/>
        <w:rPr>
          <w:rFonts w:cs="Arial"/>
        </w:rPr>
      </w:pPr>
      <w:r w:rsidRPr="00BF1A3D">
        <w:rPr>
          <w:rFonts w:cs="Arial"/>
        </w:rPr>
        <w:t xml:space="preserve">HRVATSKI ZAVOD ZA </w:t>
      </w:r>
      <w:r w:rsidRPr="00BF1A3D">
        <w:rPr>
          <w:rFonts w:cs="Arial"/>
        </w:rPr>
        <w:br/>
        <w:t>ZDRAVSTVENO OSIGURANJE</w:t>
      </w:r>
    </w:p>
    <w:p w:rsidR="00990B02" w:rsidRDefault="00990B02" w:rsidP="00783B54">
      <w:pPr>
        <w:ind w:left="4248" w:firstLine="708"/>
        <w:jc w:val="center"/>
        <w:rPr>
          <w:rFonts w:cs="Arial"/>
        </w:rPr>
      </w:pPr>
      <w:r w:rsidRPr="00BF1A3D">
        <w:rPr>
          <w:rFonts w:cs="Arial"/>
        </w:rPr>
        <w:t>DIREKCIJA</w:t>
      </w:r>
    </w:p>
    <w:p w:rsidR="00783B54" w:rsidRPr="00BF1A3D" w:rsidRDefault="00543EA8" w:rsidP="00783B54">
      <w:pPr>
        <w:ind w:left="4248"/>
        <w:rPr>
          <w:rFonts w:cs="Arial"/>
        </w:rPr>
      </w:pPr>
      <w:r>
        <w:rPr>
          <w:rFonts w:cs="Arial"/>
        </w:rPr>
        <w:t xml:space="preserve">        </w:t>
      </w:r>
      <w:r w:rsidR="00783B54">
        <w:rPr>
          <w:rFonts w:cs="Arial"/>
        </w:rPr>
        <w:t>n/p Pomoćnika za informacijske tehnologije</w:t>
      </w:r>
    </w:p>
    <w:p w:rsidR="00990B02" w:rsidRPr="00BF1A3D" w:rsidRDefault="00543EA8" w:rsidP="00783B54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      </w:t>
      </w:r>
      <w:r w:rsidR="00783B54">
        <w:rPr>
          <w:rFonts w:cs="Arial"/>
        </w:rPr>
        <w:t>10000</w:t>
      </w:r>
      <w:r w:rsidR="00990B02" w:rsidRPr="00BF1A3D">
        <w:rPr>
          <w:rFonts w:cs="Arial"/>
        </w:rPr>
        <w:t xml:space="preserve">Zagreb, </w:t>
      </w:r>
      <w:proofErr w:type="spellStart"/>
      <w:r w:rsidR="00990B02" w:rsidRPr="00BF1A3D">
        <w:rPr>
          <w:rFonts w:cs="Arial"/>
        </w:rPr>
        <w:t>Margaretska</w:t>
      </w:r>
      <w:proofErr w:type="spellEnd"/>
      <w:r w:rsidR="00990B02" w:rsidRPr="00BF1A3D">
        <w:rPr>
          <w:rFonts w:cs="Arial"/>
        </w:rPr>
        <w:t xml:space="preserve"> 3</w:t>
      </w:r>
    </w:p>
    <w:p w:rsidR="00990B02" w:rsidRPr="00BF1A3D" w:rsidRDefault="00990B02" w:rsidP="00990B02">
      <w:pPr>
        <w:ind w:left="720"/>
        <w:jc w:val="right"/>
        <w:rPr>
          <w:rFonts w:cs="Arial"/>
        </w:rPr>
      </w:pPr>
    </w:p>
    <w:p w:rsidR="00990B02" w:rsidRDefault="00990B02" w:rsidP="00990B02">
      <w:pPr>
        <w:rPr>
          <w:rFonts w:cs="Arial"/>
        </w:rPr>
      </w:pPr>
    </w:p>
    <w:p w:rsidR="00990B02" w:rsidRDefault="00990B02" w:rsidP="006C556A">
      <w:pPr>
        <w:rPr>
          <w:rFonts w:cs="Arial"/>
        </w:rPr>
      </w:pPr>
    </w:p>
    <w:p w:rsidR="00990B02" w:rsidRPr="000C1E76" w:rsidRDefault="00990B02" w:rsidP="006C556A">
      <w:pPr>
        <w:rPr>
          <w:rFonts w:cs="Arial"/>
        </w:rPr>
      </w:pPr>
      <w:r w:rsidRPr="000C1E76">
        <w:rPr>
          <w:rFonts w:cs="Arial"/>
        </w:rPr>
        <w:t>Predmet:</w:t>
      </w:r>
      <w:r w:rsidR="004F5755">
        <w:rPr>
          <w:rFonts w:cs="Arial"/>
        </w:rPr>
        <w:t xml:space="preserve"> Zahtjev za</w:t>
      </w:r>
      <w:r w:rsidRPr="000C1E76">
        <w:rPr>
          <w:rFonts w:cs="Arial"/>
        </w:rPr>
        <w:t xml:space="preserve"> </w:t>
      </w:r>
      <w:r w:rsidR="004F5755">
        <w:rPr>
          <w:rFonts w:cs="Arial"/>
        </w:rPr>
        <w:t>u</w:t>
      </w:r>
      <w:r>
        <w:rPr>
          <w:rFonts w:cs="Arial"/>
        </w:rPr>
        <w:t>ključenje</w:t>
      </w:r>
      <w:r w:rsidR="002D353B">
        <w:rPr>
          <w:rFonts w:cs="Arial"/>
        </w:rPr>
        <w:t xml:space="preserve"> zdravstvene ustanove u sustav </w:t>
      </w:r>
      <w:proofErr w:type="spellStart"/>
      <w:r w:rsidR="002D353B">
        <w:rPr>
          <w:rFonts w:cs="Arial"/>
        </w:rPr>
        <w:t>e</w:t>
      </w:r>
      <w:r w:rsidR="00B65158">
        <w:rPr>
          <w:rFonts w:cs="Arial"/>
        </w:rPr>
        <w:t>Usluge</w:t>
      </w:r>
      <w:proofErr w:type="spellEnd"/>
    </w:p>
    <w:p w:rsidR="00990B02" w:rsidRDefault="00990B02" w:rsidP="006C556A"/>
    <w:p w:rsidR="00990B02" w:rsidRDefault="00990B02" w:rsidP="006C556A">
      <w:pPr>
        <w:rPr>
          <w:rFonts w:cs="Arial"/>
        </w:rPr>
      </w:pPr>
    </w:p>
    <w:p w:rsidR="00990B02" w:rsidRDefault="00990B02" w:rsidP="006C556A">
      <w:pPr>
        <w:rPr>
          <w:rFonts w:cs="Arial"/>
        </w:rPr>
      </w:pPr>
      <w:r>
        <w:rPr>
          <w:rFonts w:cs="Arial"/>
        </w:rPr>
        <w:t xml:space="preserve">Poštovani, </w:t>
      </w:r>
      <w:bookmarkStart w:id="0" w:name="_GoBack"/>
      <w:bookmarkEnd w:id="0"/>
    </w:p>
    <w:p w:rsidR="00990B02" w:rsidRDefault="00990B02" w:rsidP="006C556A">
      <w:pPr>
        <w:rPr>
          <w:rFonts w:cs="Arial"/>
        </w:rPr>
      </w:pPr>
    </w:p>
    <w:p w:rsidR="002D353B" w:rsidRDefault="00990B02" w:rsidP="006C556A">
      <w:pPr>
        <w:rPr>
          <w:rFonts w:cs="Arial"/>
        </w:rPr>
      </w:pPr>
      <w:r w:rsidRPr="003B5B43">
        <w:rPr>
          <w:rFonts w:cs="Arial"/>
        </w:rPr>
        <w:tab/>
      </w:r>
      <w:r w:rsidR="002D353B">
        <w:rPr>
          <w:rFonts w:cs="Arial"/>
        </w:rPr>
        <w:t>Molimo odobrenje da se naša zdravstvena ustanova  uključi</w:t>
      </w:r>
      <w:r>
        <w:rPr>
          <w:rFonts w:cs="Arial"/>
        </w:rPr>
        <w:t xml:space="preserve"> u sustav </w:t>
      </w:r>
      <w:proofErr w:type="spellStart"/>
      <w:r>
        <w:rPr>
          <w:rFonts w:cs="Arial"/>
        </w:rPr>
        <w:t>eUsluge</w:t>
      </w:r>
      <w:proofErr w:type="spellEnd"/>
      <w:r>
        <w:rPr>
          <w:rFonts w:cs="Arial"/>
        </w:rPr>
        <w:t xml:space="preserve"> za financijsku obradu </w:t>
      </w:r>
      <w:proofErr w:type="spellStart"/>
      <w:r>
        <w:rPr>
          <w:rFonts w:cs="Arial"/>
        </w:rPr>
        <w:t>eRačuna</w:t>
      </w:r>
      <w:proofErr w:type="spellEnd"/>
      <w:r w:rsidR="004F5755">
        <w:rPr>
          <w:rFonts w:cs="Arial"/>
        </w:rPr>
        <w:t>.</w:t>
      </w:r>
    </w:p>
    <w:p w:rsidR="004F5755" w:rsidRDefault="004F5755" w:rsidP="006C556A">
      <w:pPr>
        <w:rPr>
          <w:rFonts w:cs="Arial"/>
        </w:rPr>
      </w:pPr>
      <w:r>
        <w:rPr>
          <w:rFonts w:cs="Arial"/>
        </w:rPr>
        <w:tab/>
      </w:r>
    </w:p>
    <w:p w:rsidR="004F5755" w:rsidRPr="004F5755" w:rsidRDefault="004F5755" w:rsidP="006C556A">
      <w:pPr>
        <w:ind w:firstLine="708"/>
        <w:rPr>
          <w:rFonts w:cs="Arial"/>
          <w:u w:val="single"/>
        </w:rPr>
      </w:pPr>
      <w:r>
        <w:rPr>
          <w:rFonts w:cs="Arial"/>
        </w:rPr>
        <w:t xml:space="preserve">Radnik </w:t>
      </w:r>
      <w:r>
        <w:rPr>
          <w:rFonts w:cs="Arial"/>
          <w:u w:val="single"/>
        </w:rPr>
        <w:t xml:space="preserve">              (Ime i prezime)              </w:t>
      </w:r>
      <w:r w:rsidRPr="004F5755">
        <w:rPr>
          <w:rFonts w:cs="Arial"/>
        </w:rPr>
        <w:t xml:space="preserve"> </w:t>
      </w:r>
      <w:r>
        <w:rPr>
          <w:rFonts w:cs="Arial"/>
        </w:rPr>
        <w:t xml:space="preserve">, </w:t>
      </w:r>
      <w:r>
        <w:rPr>
          <w:rFonts w:cs="Arial"/>
          <w:u w:val="single"/>
        </w:rPr>
        <w:t xml:space="preserve">     (broj mobitela)     </w:t>
      </w:r>
      <w:r w:rsidRPr="004F5755">
        <w:rPr>
          <w:rFonts w:cs="Arial"/>
        </w:rPr>
        <w:t xml:space="preserve"> , </w:t>
      </w:r>
      <w:r>
        <w:rPr>
          <w:rFonts w:cs="Arial"/>
          <w:u w:val="single"/>
        </w:rPr>
        <w:t xml:space="preserve">    (</w:t>
      </w:r>
      <w:proofErr w:type="spellStart"/>
      <w:r>
        <w:rPr>
          <w:rFonts w:cs="Arial"/>
          <w:u w:val="single"/>
        </w:rPr>
        <w:t>eMail</w:t>
      </w:r>
      <w:proofErr w:type="spellEnd"/>
      <w:r>
        <w:rPr>
          <w:rFonts w:cs="Arial"/>
          <w:u w:val="single"/>
        </w:rPr>
        <w:t xml:space="preserve"> adresa)      </w:t>
      </w:r>
      <w:r>
        <w:rPr>
          <w:rFonts w:cs="Arial"/>
        </w:rPr>
        <w:t xml:space="preserve"> je kontakt osoba za komunikaciju s proizvođačem bolničkog informacijskog sustava. </w:t>
      </w:r>
    </w:p>
    <w:p w:rsidR="00990B02" w:rsidRDefault="00990B02" w:rsidP="006C556A">
      <w:pPr>
        <w:rPr>
          <w:rFonts w:cs="Arial"/>
        </w:rPr>
      </w:pPr>
    </w:p>
    <w:p w:rsidR="00362820" w:rsidRDefault="00543EA8" w:rsidP="006C556A">
      <w:pPr>
        <w:ind w:firstLine="708"/>
      </w:pPr>
      <w:r>
        <w:rPr>
          <w:rFonts w:cs="Arial"/>
        </w:rPr>
        <w:t>Zahtjevu prilažemo</w:t>
      </w:r>
      <w:r w:rsidR="00990B02">
        <w:rPr>
          <w:rFonts w:cs="Arial"/>
        </w:rPr>
        <w:t xml:space="preserve"> </w:t>
      </w:r>
      <w:r w:rsidR="002D353B">
        <w:rPr>
          <w:rFonts w:cs="Arial"/>
        </w:rPr>
        <w:t>T</w:t>
      </w:r>
      <w:r>
        <w:t>iskanicu</w:t>
      </w:r>
      <w:r w:rsidR="002D353B">
        <w:t xml:space="preserve"> za dodjelu ovlasti našim djelatnicima za pristup sustavu </w:t>
      </w:r>
      <w:proofErr w:type="spellStart"/>
      <w:r w:rsidR="002D353B">
        <w:t>eUsluge</w:t>
      </w:r>
      <w:proofErr w:type="spellEnd"/>
      <w:r w:rsidR="006A1776">
        <w:t>,</w:t>
      </w:r>
    </w:p>
    <w:p w:rsidR="00990B02" w:rsidRDefault="002D353B" w:rsidP="006C556A">
      <w:pPr>
        <w:rPr>
          <w:rFonts w:cs="Arial"/>
        </w:rPr>
      </w:pPr>
      <w:r>
        <w:rPr>
          <w:rFonts w:cs="Arial"/>
        </w:rPr>
        <w:t xml:space="preserve"> </w:t>
      </w:r>
    </w:p>
    <w:p w:rsidR="00990B02" w:rsidRDefault="00990B02" w:rsidP="006C556A">
      <w:pPr>
        <w:rPr>
          <w:rFonts w:cs="Arial"/>
        </w:rPr>
      </w:pPr>
      <w:r>
        <w:rPr>
          <w:rFonts w:cs="Arial"/>
        </w:rPr>
        <w:t xml:space="preserve">Sukladno svemu navedenom tražimo pokretanje postupka uključenja u sustav </w:t>
      </w:r>
      <w:proofErr w:type="spellStart"/>
      <w:r>
        <w:rPr>
          <w:rFonts w:cs="Arial"/>
        </w:rPr>
        <w:t>eUsluge</w:t>
      </w:r>
      <w:proofErr w:type="spellEnd"/>
      <w:r>
        <w:rPr>
          <w:rFonts w:cs="Arial"/>
        </w:rPr>
        <w:t>.</w:t>
      </w:r>
    </w:p>
    <w:p w:rsidR="00990B02" w:rsidRDefault="00990B02" w:rsidP="00990B02">
      <w:pPr>
        <w:rPr>
          <w:rFonts w:cs="Arial"/>
        </w:rPr>
      </w:pPr>
    </w:p>
    <w:p w:rsidR="00990B02" w:rsidRDefault="00990B02" w:rsidP="00990B02">
      <w:pPr>
        <w:rPr>
          <w:rFonts w:cs="Arial"/>
        </w:rPr>
      </w:pPr>
    </w:p>
    <w:p w:rsidR="00B65158" w:rsidRDefault="00B65158" w:rsidP="00990B02">
      <w:pPr>
        <w:rPr>
          <w:rFonts w:cs="Arial"/>
        </w:rPr>
      </w:pPr>
    </w:p>
    <w:p w:rsidR="00990B02" w:rsidRPr="002B22D9" w:rsidRDefault="00990B02" w:rsidP="00990B02">
      <w:pPr>
        <w:rPr>
          <w:rFonts w:cs="Arial"/>
        </w:rPr>
      </w:pPr>
      <w:r w:rsidRPr="002B22D9">
        <w:rPr>
          <w:rFonts w:cs="Arial"/>
        </w:rPr>
        <w:t>S poštovanjem,</w:t>
      </w:r>
    </w:p>
    <w:p w:rsidR="00990B02" w:rsidRDefault="00990B02" w:rsidP="00990B02">
      <w:pPr>
        <w:rPr>
          <w:rFonts w:cs="Arial"/>
        </w:rPr>
      </w:pPr>
    </w:p>
    <w:p w:rsidR="00990B02" w:rsidRDefault="00990B02" w:rsidP="00990B02">
      <w:pPr>
        <w:ind w:left="5670" w:firstLine="142"/>
        <w:rPr>
          <w:rFonts w:cs="Arial"/>
        </w:rPr>
      </w:pPr>
      <w:r>
        <w:rPr>
          <w:rFonts w:cs="Arial"/>
        </w:rPr>
        <w:t xml:space="preserve">      Ravnatelj bolnice</w:t>
      </w:r>
    </w:p>
    <w:p w:rsidR="00990B02" w:rsidRDefault="00990B02" w:rsidP="00990B02">
      <w:pPr>
        <w:ind w:left="5670" w:firstLine="142"/>
        <w:rPr>
          <w:rFonts w:cs="Arial"/>
        </w:rPr>
      </w:pPr>
    </w:p>
    <w:p w:rsidR="00990B02" w:rsidRDefault="00990B02" w:rsidP="00990B02">
      <w:pPr>
        <w:ind w:left="5670" w:firstLine="142"/>
        <w:rPr>
          <w:rFonts w:cs="Arial"/>
        </w:rPr>
      </w:pPr>
      <w:r>
        <w:rPr>
          <w:rFonts w:cs="Arial"/>
        </w:rPr>
        <w:t>______________________</w:t>
      </w:r>
    </w:p>
    <w:p w:rsidR="00990B02" w:rsidRDefault="00990B02" w:rsidP="00990B02">
      <w:pPr>
        <w:rPr>
          <w:rFonts w:cs="Arial"/>
        </w:rPr>
      </w:pPr>
    </w:p>
    <w:p w:rsidR="00B65158" w:rsidRPr="002B22D9" w:rsidRDefault="00B65158" w:rsidP="00990B02">
      <w:pPr>
        <w:rPr>
          <w:rFonts w:cs="Arial"/>
        </w:rPr>
      </w:pPr>
    </w:p>
    <w:p w:rsidR="0082037E" w:rsidRDefault="0082037E" w:rsidP="0059567C"/>
    <w:p w:rsidR="00543EA8" w:rsidRPr="00543EA8" w:rsidRDefault="00543EA8" w:rsidP="0059567C">
      <w:pPr>
        <w:rPr>
          <w:rFonts w:cs="Arial"/>
        </w:rPr>
      </w:pPr>
      <w:r w:rsidRPr="00543EA8">
        <w:rPr>
          <w:rFonts w:cs="Arial"/>
        </w:rPr>
        <w:t>Prilozi:</w:t>
      </w:r>
    </w:p>
    <w:p w:rsidR="00543EA8" w:rsidRPr="00543EA8" w:rsidRDefault="00543EA8" w:rsidP="0059567C">
      <w:pPr>
        <w:rPr>
          <w:rFonts w:cs="Arial"/>
          <w:szCs w:val="22"/>
        </w:rPr>
      </w:pPr>
    </w:p>
    <w:p w:rsidR="00543EA8" w:rsidRPr="00543EA8" w:rsidRDefault="00543EA8" w:rsidP="00543EA8">
      <w:pPr>
        <w:pStyle w:val="ListParagraph"/>
        <w:numPr>
          <w:ilvl w:val="0"/>
          <w:numId w:val="7"/>
        </w:numPr>
        <w:rPr>
          <w:rFonts w:ascii="Arial" w:hAnsi="Arial" w:cs="Arial"/>
          <w:color w:val="58595B"/>
          <w:sz w:val="22"/>
          <w:szCs w:val="22"/>
        </w:rPr>
      </w:pPr>
      <w:r w:rsidRPr="00543EA8">
        <w:rPr>
          <w:rFonts w:ascii="Arial" w:hAnsi="Arial" w:cs="Arial"/>
          <w:color w:val="58595B"/>
          <w:sz w:val="22"/>
          <w:szCs w:val="22"/>
        </w:rPr>
        <w:t>Tiskanica za dodjelu ovlasti</w:t>
      </w:r>
    </w:p>
    <w:sectPr w:rsidR="00543EA8" w:rsidRPr="00543EA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39" w:rsidRDefault="00D44F39" w:rsidP="00E40BD2">
      <w:r>
        <w:separator/>
      </w:r>
    </w:p>
  </w:endnote>
  <w:endnote w:type="continuationSeparator" w:id="0">
    <w:p w:rsidR="00D44F39" w:rsidRDefault="00D44F39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651F86" w:rsidP="00651F86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39" w:rsidRDefault="00D44F39" w:rsidP="00E40BD2">
      <w:r>
        <w:separator/>
      </w:r>
    </w:p>
  </w:footnote>
  <w:footnote w:type="continuationSeparator" w:id="0">
    <w:p w:rsidR="00D44F39" w:rsidRDefault="00D44F39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050181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42BA6" wp14:editId="5F2B5B51">
              <wp:simplePos x="0" y="0"/>
              <wp:positionH relativeFrom="column">
                <wp:posOffset>4552315</wp:posOffset>
              </wp:positionH>
              <wp:positionV relativeFrom="paragraph">
                <wp:posOffset>384112</wp:posOffset>
              </wp:positionV>
              <wp:extent cx="1427480" cy="1247775"/>
              <wp:effectExtent l="0" t="0" r="0" b="9525"/>
              <wp:wrapTight wrapText="bothSides">
                <wp:wrapPolygon edited="0">
                  <wp:start x="577" y="0"/>
                  <wp:lineTo x="577" y="21435"/>
                  <wp:lineTo x="20754" y="21435"/>
                  <wp:lineTo x="20754" y="0"/>
                  <wp:lineTo x="577" y="0"/>
                </wp:wrapPolygon>
              </wp:wrapTight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748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A017F" w:rsidRPr="0078544A" w:rsidRDefault="00CA017F" w:rsidP="00CA017F">
                          <w:pPr>
                            <w:pStyle w:val="Regionalnidirekcija"/>
                            <w:ind w:left="0"/>
                            <w:rPr>
                              <w:color w:val="595959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42BA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58.45pt;margin-top:30.25pt;width:112.4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" filled="f" stroked="f">
              <v:path arrowok="t"/>
              <v:textbox>
                <w:txbxContent>
                  <w:p w:rsidR="00CA017F" w:rsidRPr="0078544A" w:rsidRDefault="00CA017F" w:rsidP="00CA017F">
                    <w:pPr>
                      <w:pStyle w:val="Regionalnidirekcija"/>
                      <w:ind w:left="0"/>
                      <w:rPr>
                        <w:color w:val="595959"/>
                        <w:szCs w:val="20"/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E40BD2" w:rsidRDefault="006C556A" w:rsidP="006C556A">
    <w:pPr>
      <w:pStyle w:val="Header"/>
      <w:jc w:val="center"/>
    </w:pPr>
    <w:r>
      <w:t>Memorandum zdravstvene ustanove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BE0"/>
    <w:multiLevelType w:val="hybridMultilevel"/>
    <w:tmpl w:val="9A1ED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B458F"/>
    <w:multiLevelType w:val="hybridMultilevel"/>
    <w:tmpl w:val="B6C8ABD8"/>
    <w:lvl w:ilvl="0" w:tplc="97541B18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5FAC"/>
    <w:multiLevelType w:val="hybridMultilevel"/>
    <w:tmpl w:val="98D48DF8"/>
    <w:lvl w:ilvl="0" w:tplc="0F8A97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C90"/>
    <w:multiLevelType w:val="hybridMultilevel"/>
    <w:tmpl w:val="FD987954"/>
    <w:lvl w:ilvl="0" w:tplc="7A629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EE4"/>
    <w:multiLevelType w:val="hybridMultilevel"/>
    <w:tmpl w:val="140C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35E"/>
    <w:multiLevelType w:val="hybridMultilevel"/>
    <w:tmpl w:val="3C7A94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D6505"/>
    <w:multiLevelType w:val="hybridMultilevel"/>
    <w:tmpl w:val="F7EE1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2366"/>
    <w:rsid w:val="00050181"/>
    <w:rsid w:val="00056DC6"/>
    <w:rsid w:val="001130C2"/>
    <w:rsid w:val="00151DAA"/>
    <w:rsid w:val="00177109"/>
    <w:rsid w:val="001A3817"/>
    <w:rsid w:val="001F4B73"/>
    <w:rsid w:val="002012C1"/>
    <w:rsid w:val="002308F3"/>
    <w:rsid w:val="00275572"/>
    <w:rsid w:val="00282215"/>
    <w:rsid w:val="00282740"/>
    <w:rsid w:val="002D353B"/>
    <w:rsid w:val="00311EA7"/>
    <w:rsid w:val="00362820"/>
    <w:rsid w:val="00381C23"/>
    <w:rsid w:val="004523FC"/>
    <w:rsid w:val="004C5AAB"/>
    <w:rsid w:val="004E112B"/>
    <w:rsid w:val="004E3A6B"/>
    <w:rsid w:val="004F231E"/>
    <w:rsid w:val="004F5755"/>
    <w:rsid w:val="00543EA8"/>
    <w:rsid w:val="0059567C"/>
    <w:rsid w:val="005A2D54"/>
    <w:rsid w:val="005A3582"/>
    <w:rsid w:val="005E2C15"/>
    <w:rsid w:val="00631EAF"/>
    <w:rsid w:val="00651F86"/>
    <w:rsid w:val="00652CB8"/>
    <w:rsid w:val="00673119"/>
    <w:rsid w:val="0069035F"/>
    <w:rsid w:val="006A1776"/>
    <w:rsid w:val="006C556A"/>
    <w:rsid w:val="007615D9"/>
    <w:rsid w:val="00783B54"/>
    <w:rsid w:val="007E4E84"/>
    <w:rsid w:val="007F0EE6"/>
    <w:rsid w:val="0082037E"/>
    <w:rsid w:val="00821C83"/>
    <w:rsid w:val="00822595"/>
    <w:rsid w:val="00874338"/>
    <w:rsid w:val="00874C19"/>
    <w:rsid w:val="00916FCA"/>
    <w:rsid w:val="00966AA8"/>
    <w:rsid w:val="00990B02"/>
    <w:rsid w:val="009D724E"/>
    <w:rsid w:val="00A232D6"/>
    <w:rsid w:val="00A90BF7"/>
    <w:rsid w:val="00A91A75"/>
    <w:rsid w:val="00AB1AFD"/>
    <w:rsid w:val="00AC6BBA"/>
    <w:rsid w:val="00AD61C3"/>
    <w:rsid w:val="00AF411E"/>
    <w:rsid w:val="00B05149"/>
    <w:rsid w:val="00B4205B"/>
    <w:rsid w:val="00B65158"/>
    <w:rsid w:val="00B970A8"/>
    <w:rsid w:val="00BA3C64"/>
    <w:rsid w:val="00BE0074"/>
    <w:rsid w:val="00C20EC1"/>
    <w:rsid w:val="00C4369A"/>
    <w:rsid w:val="00C642DA"/>
    <w:rsid w:val="00CA017F"/>
    <w:rsid w:val="00CA0E03"/>
    <w:rsid w:val="00CE2962"/>
    <w:rsid w:val="00D44F39"/>
    <w:rsid w:val="00D5015A"/>
    <w:rsid w:val="00DE41DC"/>
    <w:rsid w:val="00DF6086"/>
    <w:rsid w:val="00DF7AD0"/>
    <w:rsid w:val="00E148D3"/>
    <w:rsid w:val="00E156A0"/>
    <w:rsid w:val="00E40BD2"/>
    <w:rsid w:val="00E77FC3"/>
    <w:rsid w:val="00E832DA"/>
    <w:rsid w:val="00EF3C4A"/>
    <w:rsid w:val="00F16D57"/>
    <w:rsid w:val="00F31520"/>
    <w:rsid w:val="00F35297"/>
    <w:rsid w:val="00F42E58"/>
    <w:rsid w:val="00F577D4"/>
    <w:rsid w:val="00F6179A"/>
    <w:rsid w:val="00F7214C"/>
    <w:rsid w:val="00FD40F2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3B2F"/>
  <w15:chartTrackingRefBased/>
  <w15:docId w15:val="{F6C0CA61-BA6F-4DD6-A93F-D575CC9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58595B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spacing w:after="0" w:line="240" w:lineRule="auto"/>
      <w:jc w:val="both"/>
    </w:pPr>
    <w:rPr>
      <w:rFonts w:eastAsia="MS Minch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A90BF7"/>
    <w:pPr>
      <w:spacing w:after="0" w:line="240" w:lineRule="auto"/>
    </w:pPr>
    <w:rPr>
      <w:rFonts w:ascii="Calibri" w:eastAsia="Times New Roman" w:hAnsi="Calibri"/>
      <w:noProof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D2"/>
    <w:rPr>
      <w:rFonts w:eastAsia="MS Mincho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ListParagraph">
    <w:name w:val="List Paragraph"/>
    <w:aliases w:val="IN2 List Paragraph"/>
    <w:basedOn w:val="Normal"/>
    <w:link w:val="ListParagraphChar"/>
    <w:uiPriority w:val="34"/>
    <w:qFormat/>
    <w:rsid w:val="005A2D54"/>
    <w:pPr>
      <w:ind w:left="720"/>
      <w:contextualSpacing/>
      <w:jc w:val="left"/>
    </w:pPr>
    <w:rPr>
      <w:rFonts w:ascii="Cambria" w:hAnsi="Cambria"/>
      <w:color w:val="auto"/>
      <w:sz w:val="24"/>
    </w:rPr>
  </w:style>
  <w:style w:type="character" w:customStyle="1" w:styleId="ListParagraphChar">
    <w:name w:val="List Paragraph Char"/>
    <w:aliases w:val="IN2 List Paragraph Char"/>
    <w:link w:val="ListParagraph"/>
    <w:uiPriority w:val="34"/>
    <w:rsid w:val="005A2D54"/>
    <w:rPr>
      <w:rFonts w:ascii="Cambria" w:eastAsia="MS Mincho" w:hAnsi="Cambria"/>
      <w:color w:val="auto"/>
      <w:sz w:val="24"/>
      <w:szCs w:val="24"/>
    </w:rPr>
  </w:style>
  <w:style w:type="paragraph" w:styleId="BodyText">
    <w:name w:val="Body Text"/>
    <w:aliases w:val="Body Text Char,body text,body text + Left:  4,44 cm,Before:  0 pt,A...,contents,heading_txt,bodytxy2,Body Text - Level 2,bt,??2,body,Corps de texte,Specs,body tesx,body text1,body text2,bt1,body text3,bt2,body text4,bt3,body text5,bt4"/>
    <w:basedOn w:val="Normal"/>
    <w:link w:val="BodyTextChar1"/>
    <w:rsid w:val="00C4369A"/>
    <w:pPr>
      <w:spacing w:before="120" w:after="120"/>
      <w:ind w:left="2520"/>
      <w:jc w:val="left"/>
    </w:pPr>
    <w:rPr>
      <w:rFonts w:ascii="Book Antiqua" w:eastAsia="Times New Roman" w:hAnsi="Book Antiqua"/>
      <w:color w:val="auto"/>
      <w:sz w:val="20"/>
      <w:szCs w:val="20"/>
    </w:rPr>
  </w:style>
  <w:style w:type="character" w:customStyle="1" w:styleId="BodyTextChar1">
    <w:name w:val="Body Text Char1"/>
    <w:aliases w:val="Body Text Char Char,body text Char,body text + Left:  4 Char,44 cm Char,Before:  0 pt Char,A... Char,contents Char,heading_txt Char,bodytxy2 Char,Body Text - Level 2 Char,bt Char,??2 Char,body Char,Corps de texte Char,Specs Char,bt1 Char"/>
    <w:basedOn w:val="DefaultParagraphFont"/>
    <w:link w:val="BodyText"/>
    <w:rsid w:val="00C4369A"/>
    <w:rPr>
      <w:rFonts w:ascii="Book Antiqua" w:eastAsia="Times New Roman" w:hAnsi="Book Antiqua"/>
      <w:color w:val="auto"/>
      <w:sz w:val="20"/>
    </w:rPr>
  </w:style>
  <w:style w:type="paragraph" w:customStyle="1" w:styleId="Default">
    <w:name w:val="Default"/>
    <w:rsid w:val="00F3529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Konig Tomislav</cp:lastModifiedBy>
  <cp:revision>2</cp:revision>
  <cp:lastPrinted>2016-05-23T07:59:00Z</cp:lastPrinted>
  <dcterms:created xsi:type="dcterms:W3CDTF">2016-09-27T05:09:00Z</dcterms:created>
  <dcterms:modified xsi:type="dcterms:W3CDTF">2016-09-27T05:09:00Z</dcterms:modified>
</cp:coreProperties>
</file>